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EF4523" w14:textId="43A2DEFF" w:rsidR="00F12C76" w:rsidRDefault="00E669DB" w:rsidP="00E669DB">
      <w:pPr>
        <w:spacing w:after="0"/>
        <w:jc w:val="center"/>
      </w:pPr>
      <w:r>
        <w:t>Техническое задание</w:t>
      </w:r>
    </w:p>
    <w:p w14:paraId="58644316" w14:textId="77777777" w:rsidR="00E669DB" w:rsidRDefault="00E669DB" w:rsidP="00E669DB">
      <w:pPr>
        <w:spacing w:after="0"/>
        <w:jc w:val="center"/>
      </w:pPr>
      <w:r>
        <w:t>на восстановление рабочей поверхности гильзы</w:t>
      </w:r>
    </w:p>
    <w:p w14:paraId="03690EBC" w14:textId="7468EBBE" w:rsidR="00E669DB" w:rsidRDefault="00E669DB" w:rsidP="00E669DB">
      <w:pPr>
        <w:spacing w:after="0"/>
        <w:jc w:val="center"/>
      </w:pPr>
      <w:r>
        <w:t>пут</w:t>
      </w:r>
      <w:r w:rsidR="004E7291">
        <w:t>ё</w:t>
      </w:r>
      <w:r>
        <w:t>м наплавки твердосплавного материала</w:t>
      </w:r>
    </w:p>
    <w:p w14:paraId="0D1FA8FE" w14:textId="63A671CF" w:rsidR="00E669DB" w:rsidRDefault="00E669DB" w:rsidP="00E669DB">
      <w:pPr>
        <w:spacing w:after="0"/>
        <w:jc w:val="both"/>
      </w:pPr>
      <w:r>
        <w:t xml:space="preserve"> </w:t>
      </w:r>
    </w:p>
    <w:p w14:paraId="5D139B6D" w14:textId="77777777" w:rsidR="00E669DB" w:rsidRDefault="00E669DB" w:rsidP="00E669DB">
      <w:pPr>
        <w:spacing w:after="0"/>
        <w:jc w:val="both"/>
      </w:pPr>
    </w:p>
    <w:p w14:paraId="7FAA3C25" w14:textId="4CE168F1" w:rsidR="00E669DB" w:rsidRDefault="00E669DB" w:rsidP="00E669DB">
      <w:pPr>
        <w:pStyle w:val="a7"/>
        <w:numPr>
          <w:ilvl w:val="0"/>
          <w:numId w:val="1"/>
        </w:numPr>
        <w:spacing w:after="0"/>
        <w:jc w:val="both"/>
      </w:pPr>
      <w:r>
        <w:t>Материал гильзы: Чугун.</w:t>
      </w:r>
    </w:p>
    <w:p w14:paraId="22B36A13" w14:textId="518DA6D4" w:rsidR="00E669DB" w:rsidRDefault="00E669DB" w:rsidP="00E669DB">
      <w:pPr>
        <w:pStyle w:val="a7"/>
        <w:numPr>
          <w:ilvl w:val="0"/>
          <w:numId w:val="1"/>
        </w:numPr>
        <w:spacing w:after="0"/>
        <w:jc w:val="both"/>
      </w:pPr>
      <w:r>
        <w:t>Рабочая поверхность гильзы: 2 спаренных отверстия с диаметром 80 мм</w:t>
      </w:r>
      <w:r w:rsidR="004E7291">
        <w:t xml:space="preserve"> (рис. 1)</w:t>
      </w:r>
      <w:r>
        <w:t>.</w:t>
      </w:r>
    </w:p>
    <w:p w14:paraId="3FE98FB9" w14:textId="742EF1C3" w:rsidR="00E669DB" w:rsidRDefault="00E669DB" w:rsidP="00E669DB">
      <w:pPr>
        <w:pStyle w:val="a7"/>
        <w:numPr>
          <w:ilvl w:val="0"/>
          <w:numId w:val="1"/>
        </w:numPr>
        <w:spacing w:after="0"/>
        <w:jc w:val="both"/>
      </w:pPr>
      <w:r>
        <w:t>Твердость наплавленного слоя</w:t>
      </w:r>
      <w:r w:rsidR="00C54997">
        <w:t>:</w:t>
      </w:r>
      <w:r>
        <w:t xml:space="preserve"> </w:t>
      </w:r>
      <w:r w:rsidR="00C54997">
        <w:t>45</w:t>
      </w:r>
      <w:r>
        <w:t>-55</w:t>
      </w:r>
      <w:r>
        <w:rPr>
          <w:lang w:val="en-US"/>
        </w:rPr>
        <w:t xml:space="preserve"> HRC.</w:t>
      </w:r>
    </w:p>
    <w:p w14:paraId="790CCB3C" w14:textId="5817920C" w:rsidR="00C54997" w:rsidRPr="00C54997" w:rsidRDefault="00C54997" w:rsidP="00E669DB">
      <w:pPr>
        <w:pStyle w:val="a7"/>
        <w:numPr>
          <w:ilvl w:val="0"/>
          <w:numId w:val="1"/>
        </w:numPr>
        <w:spacing w:after="0"/>
        <w:jc w:val="both"/>
      </w:pPr>
      <w:r>
        <w:t>Толщина наплавленного слоя: не менее 1 мм на сторону.</w:t>
      </w:r>
    </w:p>
    <w:p w14:paraId="3EB87C9F" w14:textId="77777777" w:rsidR="00C54997" w:rsidRPr="00C54997" w:rsidRDefault="00C54997" w:rsidP="00C54997">
      <w:pPr>
        <w:spacing w:after="0"/>
        <w:jc w:val="both"/>
      </w:pPr>
    </w:p>
    <w:p w14:paraId="231590CD" w14:textId="77777777" w:rsidR="00C54997" w:rsidRPr="00C54997" w:rsidRDefault="00C54997" w:rsidP="00C54997">
      <w:pPr>
        <w:spacing w:after="0"/>
        <w:jc w:val="both"/>
      </w:pPr>
    </w:p>
    <w:p w14:paraId="5764196B" w14:textId="655F8015" w:rsidR="00C54997" w:rsidRDefault="004E7291" w:rsidP="004E7291">
      <w:pPr>
        <w:spacing w:after="0"/>
        <w:ind w:firstLine="1276"/>
        <w:jc w:val="both"/>
      </w:pPr>
      <w:r>
        <w:rPr>
          <w:noProof/>
        </w:rPr>
        <w:drawing>
          <wp:inline distT="0" distB="0" distL="0" distR="0" wp14:anchorId="21AE02CF" wp14:editId="4245F40C">
            <wp:extent cx="3600000" cy="2545200"/>
            <wp:effectExtent l="0" t="0" r="635" b="7620"/>
            <wp:docPr id="97149425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000" cy="254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4499B9" w14:textId="596AF123" w:rsidR="004E7291" w:rsidRPr="00C54997" w:rsidRDefault="004E7291" w:rsidP="004E7291">
      <w:pPr>
        <w:spacing w:after="0"/>
        <w:jc w:val="center"/>
      </w:pPr>
      <w:r>
        <w:t>Рис. 1. Чертеж гильзы.</w:t>
      </w:r>
    </w:p>
    <w:p w14:paraId="685BBD01" w14:textId="77777777" w:rsidR="00C54997" w:rsidRPr="00C54997" w:rsidRDefault="00C54997" w:rsidP="00C54997">
      <w:pPr>
        <w:spacing w:after="0"/>
        <w:jc w:val="both"/>
      </w:pPr>
    </w:p>
    <w:p w14:paraId="0D188224" w14:textId="77777777" w:rsidR="00C54997" w:rsidRPr="00C54997" w:rsidRDefault="00C54997" w:rsidP="00C54997">
      <w:pPr>
        <w:spacing w:after="0"/>
        <w:jc w:val="both"/>
      </w:pPr>
    </w:p>
    <w:p w14:paraId="7DD34AE2" w14:textId="77777777" w:rsidR="00C54997" w:rsidRPr="00C54997" w:rsidRDefault="00C54997" w:rsidP="00C54997">
      <w:pPr>
        <w:spacing w:after="0"/>
        <w:jc w:val="both"/>
      </w:pPr>
    </w:p>
    <w:p w14:paraId="707A5ACB" w14:textId="650A71E5" w:rsidR="00C54997" w:rsidRDefault="00C54997" w:rsidP="00C54997">
      <w:pPr>
        <w:spacing w:after="0"/>
        <w:ind w:left="426"/>
        <w:jc w:val="both"/>
      </w:pPr>
      <w:r>
        <w:t>Составил:</w:t>
      </w:r>
    </w:p>
    <w:p w14:paraId="5A81FF68" w14:textId="77777777" w:rsidR="00C54997" w:rsidRDefault="00C54997" w:rsidP="00C54997">
      <w:pPr>
        <w:spacing w:after="0"/>
        <w:ind w:left="426"/>
        <w:jc w:val="both"/>
      </w:pPr>
    </w:p>
    <w:p w14:paraId="784CC3A9" w14:textId="3105813C" w:rsidR="00C54997" w:rsidRPr="00C54997" w:rsidRDefault="00C54997" w:rsidP="00C54997">
      <w:pPr>
        <w:spacing w:after="0"/>
        <w:ind w:left="426"/>
        <w:jc w:val="both"/>
      </w:pPr>
      <w:r>
        <w:t>Инженер-технолог</w:t>
      </w:r>
      <w:r>
        <w:tab/>
      </w:r>
      <w:r>
        <w:tab/>
      </w:r>
      <w:r>
        <w:tab/>
      </w:r>
      <w:r>
        <w:tab/>
      </w:r>
      <w:r>
        <w:tab/>
        <w:t>Д.В. Григорьев</w:t>
      </w:r>
    </w:p>
    <w:sectPr w:rsidR="00C54997" w:rsidRPr="00C54997" w:rsidSect="00E669DB">
      <w:pgSz w:w="11906" w:h="16838" w:code="9"/>
      <w:pgMar w:top="1134" w:right="851" w:bottom="1134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F85200"/>
    <w:multiLevelType w:val="hybridMultilevel"/>
    <w:tmpl w:val="46906A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339115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3D68"/>
    <w:rsid w:val="003B3D68"/>
    <w:rsid w:val="004E7291"/>
    <w:rsid w:val="005265B7"/>
    <w:rsid w:val="006C0B77"/>
    <w:rsid w:val="007E4FA4"/>
    <w:rsid w:val="008242FF"/>
    <w:rsid w:val="00870751"/>
    <w:rsid w:val="00922C48"/>
    <w:rsid w:val="00A03D63"/>
    <w:rsid w:val="00B915B7"/>
    <w:rsid w:val="00C54997"/>
    <w:rsid w:val="00E669DB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A16233"/>
  <w15:chartTrackingRefBased/>
  <w15:docId w15:val="{DF1D8461-99DF-468F-89A5-458CD4605C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3D6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B3D6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B3D68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B3D68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B3D68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B3D68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B3D68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B3D68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B3D68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B3D6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3B3D6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3B3D6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3B3D68"/>
    <w:rPr>
      <w:rFonts w:eastAsiaTheme="majorEastAsia" w:cstheme="majorBidi"/>
      <w:i/>
      <w:iCs/>
      <w:color w:val="2F5496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3B3D68"/>
    <w:rPr>
      <w:rFonts w:eastAsiaTheme="majorEastAsia" w:cstheme="majorBidi"/>
      <w:color w:val="2F5496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3B3D68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3B3D68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3B3D68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3B3D68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3B3D6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3B3D6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B3D68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3B3D6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3B3D6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3B3D68"/>
    <w:rPr>
      <w:rFonts w:ascii="Times New Roman" w:hAnsi="Times New Roman"/>
      <w:i/>
      <w:iCs/>
      <w:color w:val="404040" w:themeColor="text1" w:themeTint="BF"/>
      <w:sz w:val="28"/>
    </w:rPr>
  </w:style>
  <w:style w:type="paragraph" w:styleId="a7">
    <w:name w:val="List Paragraph"/>
    <w:basedOn w:val="a"/>
    <w:uiPriority w:val="34"/>
    <w:qFormat/>
    <w:rsid w:val="003B3D68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3B3D68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3B3D6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3B3D68"/>
    <w:rPr>
      <w:rFonts w:ascii="Times New Roman" w:hAnsi="Times New Roman"/>
      <w:i/>
      <w:iCs/>
      <w:color w:val="2F5496" w:themeColor="accent1" w:themeShade="BF"/>
      <w:sz w:val="28"/>
    </w:rPr>
  </w:style>
  <w:style w:type="character" w:styleId="ab">
    <w:name w:val="Intense Reference"/>
    <w:basedOn w:val="a0"/>
    <w:uiPriority w:val="32"/>
    <w:qFormat/>
    <w:rsid w:val="003B3D68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74F989-BAF3-44C0-835E-EEDCDA5778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57</Words>
  <Characters>326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Денис Григорьев</dc:creator>
  <cp:keywords/>
  <dc:description/>
  <cp:lastModifiedBy>Денис Григорьев</cp:lastModifiedBy>
  <cp:revision>4</cp:revision>
  <dcterms:created xsi:type="dcterms:W3CDTF">2025-04-16T07:47:00Z</dcterms:created>
  <dcterms:modified xsi:type="dcterms:W3CDTF">2025-04-16T08:16:00Z</dcterms:modified>
</cp:coreProperties>
</file>